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6C9B1" w14:textId="77777777" w:rsidR="00246E03" w:rsidRPr="009B4459" w:rsidRDefault="00246E03" w:rsidP="00246E03">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RINKOS KONSULTACIJA</w:t>
      </w:r>
    </w:p>
    <w:p w14:paraId="78547F70" w14:textId="77777777" w:rsidR="00246E03" w:rsidRPr="009B4459" w:rsidRDefault="00246E03" w:rsidP="00246E03">
      <w:pPr>
        <w:spacing w:after="160" w:line="256" w:lineRule="auto"/>
        <w:jc w:val="center"/>
        <w:rPr>
          <w:rFonts w:eastAsia="Calibri" w:cs="Times New Roman"/>
          <w:b/>
          <w:noProof/>
          <w:sz w:val="22"/>
          <w:lang w:eastAsia="ja-JP"/>
        </w:rPr>
      </w:pPr>
      <w:r>
        <w:rPr>
          <w:rFonts w:eastAsia="Calibri" w:cs="Times New Roman"/>
          <w:b/>
          <w:sz w:val="22"/>
          <w:lang w:val="et-EE"/>
        </w:rPr>
        <w:t>Įvairios medicininės priemonės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246E03" w:rsidRPr="009B4459" w14:paraId="7505822C"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CA9DA81"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7B307993" w14:textId="77777777" w:rsidR="00246E03" w:rsidRPr="008A19FE" w:rsidRDefault="00246E03" w:rsidP="00311477">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Pr="008A19FE">
              <w:rPr>
                <w:rFonts w:eastAsia="Times New Roman" w:cs="Times New Roman"/>
                <w:b/>
                <w:bCs/>
                <w:i/>
                <w:color w:val="000000"/>
                <w:sz w:val="22"/>
              </w:rPr>
              <w:t>Radviliškio ligoninė</w:t>
            </w:r>
          </w:p>
          <w:p w14:paraId="0DB50021" w14:textId="77777777" w:rsidR="00246E03" w:rsidRPr="008A19FE" w:rsidRDefault="00246E03" w:rsidP="00311477">
            <w:pPr>
              <w:tabs>
                <w:tab w:val="left" w:pos="4508"/>
              </w:tabs>
              <w:spacing w:line="256" w:lineRule="auto"/>
              <w:rPr>
                <w:rFonts w:eastAsia="Times New Roman" w:cs="Times New Roman"/>
                <w:b/>
                <w:bCs/>
                <w:i/>
                <w:color w:val="000000"/>
                <w:sz w:val="22"/>
              </w:rPr>
            </w:pPr>
          </w:p>
          <w:p w14:paraId="73D2B20D" w14:textId="77777777" w:rsidR="00246E03" w:rsidRPr="008A19FE" w:rsidRDefault="00246E03" w:rsidP="00311477">
            <w:pPr>
              <w:tabs>
                <w:tab w:val="left" w:pos="4508"/>
              </w:tabs>
              <w:spacing w:line="256" w:lineRule="auto"/>
              <w:rPr>
                <w:rFonts w:eastAsia="Times New Roman" w:cs="Times New Roman"/>
                <w:i/>
                <w:color w:val="000000"/>
                <w:sz w:val="22"/>
              </w:rPr>
            </w:pPr>
          </w:p>
        </w:tc>
      </w:tr>
      <w:tr w:rsidR="00246E03" w:rsidRPr="009B4459" w14:paraId="0F96F34B"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6F5FD016"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49BED0CE" w14:textId="77777777" w:rsidR="00246E03" w:rsidRPr="008A19FE" w:rsidRDefault="00246E03" w:rsidP="00311477">
            <w:pPr>
              <w:spacing w:line="256" w:lineRule="auto"/>
              <w:jc w:val="both"/>
              <w:rPr>
                <w:rFonts w:eastAsia="Times New Roman" w:cs="Times New Roman"/>
                <w:b/>
                <w:i/>
                <w:noProof/>
                <w:sz w:val="22"/>
                <w:lang w:eastAsia="lt-LT"/>
              </w:rPr>
            </w:pPr>
            <w:r>
              <w:rPr>
                <w:rFonts w:eastAsia="Times New Roman" w:cs="Times New Roman"/>
                <w:b/>
                <w:i/>
                <w:noProof/>
                <w:sz w:val="22"/>
                <w:lang w:eastAsia="lt-LT"/>
              </w:rPr>
              <w:t>Įvairios medicininės priemonės</w:t>
            </w:r>
          </w:p>
          <w:p w14:paraId="385D4F92" w14:textId="77777777" w:rsidR="00246E03" w:rsidRPr="008A19FE" w:rsidRDefault="00246E03" w:rsidP="00311477">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 xml:space="preserve">Rinkos konsultacija skelbiama siekiant gauti rinkos dalyvių pastabas ir pasiūlymus, tame tarpe ir galimas kainas dėl </w:t>
            </w:r>
            <w:r>
              <w:rPr>
                <w:rFonts w:eastAsia="Times New Roman" w:cs="Times New Roman"/>
                <w:bCs/>
                <w:i/>
                <w:iCs/>
                <w:noProof/>
                <w:sz w:val="22"/>
                <w:lang w:eastAsia="lt-LT"/>
              </w:rPr>
              <w:t>numatomų įsigyti medicininių priemonių.</w:t>
            </w:r>
          </w:p>
          <w:p w14:paraId="6EC25A9E" w14:textId="77777777" w:rsidR="00246E03" w:rsidRDefault="00246E03" w:rsidP="00311477">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Pr>
                <w:rFonts w:eastAsia="Times New Roman" w:cs="Times New Roman"/>
                <w:bCs/>
                <w:i/>
                <w:iCs/>
                <w:noProof/>
                <w:sz w:val="22"/>
                <w:lang w:eastAsia="lt-LT"/>
              </w:rPr>
              <w:t>lanuojamoms</w:t>
            </w:r>
            <w:r w:rsidRPr="008A19FE">
              <w:rPr>
                <w:rFonts w:eastAsia="Times New Roman" w:cs="Times New Roman"/>
                <w:bCs/>
                <w:i/>
                <w:iCs/>
                <w:noProof/>
                <w:sz w:val="22"/>
                <w:lang w:eastAsia="lt-LT"/>
              </w:rPr>
              <w:t xml:space="preserve"> įsigyti </w:t>
            </w:r>
            <w:r>
              <w:rPr>
                <w:rFonts w:eastAsia="Times New Roman" w:cs="Times New Roman"/>
                <w:bCs/>
                <w:i/>
                <w:iCs/>
                <w:noProof/>
                <w:sz w:val="22"/>
                <w:lang w:eastAsia="lt-LT"/>
              </w:rPr>
              <w:t>medicininėms priemonėms</w:t>
            </w:r>
            <w:r w:rsidRPr="008A19FE">
              <w:rPr>
                <w:rFonts w:eastAsia="Times New Roman" w:cs="Times New Roman"/>
                <w:bCs/>
                <w:i/>
                <w:iCs/>
                <w:noProof/>
                <w:sz w:val="22"/>
                <w:lang w:eastAsia="lt-LT"/>
              </w:rPr>
              <w:t xml:space="preserve"> keliami minimalūs reikalavimai nustatyti pateiktoje Techninėje specifikacijoje</w:t>
            </w:r>
            <w:r>
              <w:rPr>
                <w:rFonts w:eastAsia="Times New Roman" w:cs="Times New Roman"/>
                <w:bCs/>
                <w:i/>
                <w:iCs/>
                <w:noProof/>
                <w:sz w:val="22"/>
                <w:lang w:eastAsia="lt-LT"/>
              </w:rPr>
              <w:t xml:space="preserve">:  </w:t>
            </w:r>
            <w:r w:rsidRPr="0022130B">
              <w:rPr>
                <w:rFonts w:eastAsia="Times New Roman" w:cs="Times New Roman"/>
                <w:b/>
                <w:i/>
                <w:iCs/>
                <w:noProof/>
                <w:sz w:val="22"/>
                <w:lang w:eastAsia="lt-LT"/>
              </w:rPr>
              <w:t>(Žiūrėti priedas Nr.1)</w:t>
            </w:r>
          </w:p>
          <w:p w14:paraId="06EB045E" w14:textId="77777777" w:rsidR="00246E03" w:rsidRDefault="00246E03" w:rsidP="00311477">
            <w:pPr>
              <w:spacing w:line="256" w:lineRule="auto"/>
              <w:jc w:val="both"/>
              <w:rPr>
                <w:rFonts w:eastAsia="Times New Roman" w:cs="Times New Roman"/>
                <w:b/>
                <w:i/>
                <w:iCs/>
                <w:noProof/>
                <w:sz w:val="22"/>
                <w:lang w:eastAsia="lt-LT"/>
              </w:rPr>
            </w:pPr>
          </w:p>
          <w:p w14:paraId="6CB350AB" w14:textId="063239BA" w:rsidR="00246E03" w:rsidRDefault="00246E03" w:rsidP="00246E03">
            <w:pPr>
              <w:pStyle w:val="Betarp"/>
              <w:tabs>
                <w:tab w:val="left" w:pos="993"/>
              </w:tabs>
              <w:ind w:left="360"/>
              <w:contextualSpacing/>
              <w:jc w:val="both"/>
              <w:rPr>
                <w:rFonts w:ascii="Times New Roman" w:hAnsi="Times New Roman"/>
                <w:i/>
                <w:iCs/>
              </w:rPr>
            </w:pPr>
            <w:bookmarkStart w:id="0" w:name="_Hlk208818534"/>
            <w:r>
              <w:rPr>
                <w:rFonts w:ascii="Times New Roman" w:hAnsi="Times New Roman"/>
                <w:i/>
                <w:iCs/>
              </w:rPr>
              <w:t xml:space="preserve">          </w:t>
            </w:r>
            <w:r w:rsidRPr="00BE7BB3">
              <w:rPr>
                <w:rFonts w:ascii="Times New Roman" w:hAnsi="Times New Roman"/>
                <w:i/>
                <w:iCs/>
              </w:rPr>
              <w:t>Įvairūs EKG elektrodai</w:t>
            </w:r>
            <w:r>
              <w:rPr>
                <w:rFonts w:ascii="Times New Roman" w:hAnsi="Times New Roman"/>
                <w:i/>
                <w:iCs/>
              </w:rPr>
              <w:t xml:space="preserve"> </w:t>
            </w:r>
          </w:p>
          <w:p w14:paraId="51CEC6D9" w14:textId="77777777" w:rsidR="00246E03" w:rsidRPr="00BE7BB3" w:rsidRDefault="00246E03" w:rsidP="00246E03">
            <w:pPr>
              <w:pStyle w:val="Betarp"/>
              <w:tabs>
                <w:tab w:val="left" w:pos="993"/>
              </w:tabs>
              <w:ind w:left="360"/>
              <w:contextualSpacing/>
              <w:jc w:val="both"/>
              <w:rPr>
                <w:rFonts w:ascii="Times New Roman" w:hAnsi="Times New Roman"/>
                <w:i/>
                <w:iCs/>
                <w:color w:val="FF0000"/>
              </w:rPr>
            </w:pPr>
          </w:p>
          <w:bookmarkEnd w:id="0"/>
          <w:p w14:paraId="5239FB30" w14:textId="77777777" w:rsidR="00246E03" w:rsidRPr="000E5B1B" w:rsidRDefault="00246E03" w:rsidP="00311477">
            <w:pPr>
              <w:spacing w:after="160" w:line="259" w:lineRule="auto"/>
              <w:contextualSpacing/>
              <w:rPr>
                <w:b/>
                <w:bCs/>
                <w:i/>
                <w:iCs/>
                <w:kern w:val="2"/>
              </w:rPr>
            </w:pPr>
            <w:r w:rsidRPr="000E5B1B">
              <w:rPr>
                <w:b/>
                <w:bCs/>
                <w:i/>
                <w:iCs/>
                <w:kern w:val="2"/>
              </w:rPr>
              <w:t>Sąskaitos pagal atskirus užsakymus, kiekvienam skyriui rašomos atskirai.</w:t>
            </w:r>
          </w:p>
          <w:p w14:paraId="156645F8" w14:textId="77777777" w:rsidR="00246E03" w:rsidRPr="00296986" w:rsidRDefault="00246E03" w:rsidP="00311477">
            <w:pPr>
              <w:spacing w:line="256" w:lineRule="auto"/>
              <w:jc w:val="both"/>
              <w:rPr>
                <w:rFonts w:eastAsia="Times New Roman" w:cs="Times New Roman"/>
                <w:b/>
                <w:bCs/>
                <w:iCs/>
                <w:noProof/>
                <w:sz w:val="22"/>
                <w:lang w:eastAsia="lt-LT"/>
              </w:rPr>
            </w:pPr>
          </w:p>
        </w:tc>
      </w:tr>
      <w:tr w:rsidR="00246E03" w:rsidRPr="009B4459" w14:paraId="2DB36126"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2D004091"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DB9B69D"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589FB13A" w14:textId="77777777" w:rsidR="00246E03" w:rsidRPr="00BC0578" w:rsidRDefault="00246E03" w:rsidP="00311477">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015ED238" w14:textId="77777777" w:rsidR="00246E03" w:rsidRPr="009B4459" w:rsidRDefault="00246E03" w:rsidP="00311477">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246E03" w:rsidRPr="009B4459" w14:paraId="3B3A9EFD"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5A2A820"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5C18B73E" w14:textId="22B94FE3" w:rsidR="00246E03" w:rsidRPr="009B4459" w:rsidRDefault="00246E03" w:rsidP="00311477">
            <w:pPr>
              <w:tabs>
                <w:tab w:val="left" w:pos="4508"/>
              </w:tabs>
              <w:spacing w:line="256" w:lineRule="auto"/>
              <w:rPr>
                <w:rFonts w:eastAsia="Times New Roman" w:cs="Times New Roman"/>
                <w:b/>
                <w:sz w:val="22"/>
              </w:rPr>
            </w:pPr>
            <w:r w:rsidRPr="00275150">
              <w:rPr>
                <w:rFonts w:eastAsia="Times New Roman" w:cs="Times New Roman"/>
                <w:b/>
                <w:sz w:val="22"/>
                <w:highlight w:val="yellow"/>
              </w:rPr>
              <w:t xml:space="preserve">2025 m. </w:t>
            </w:r>
            <w:r>
              <w:rPr>
                <w:rFonts w:eastAsia="Times New Roman" w:cs="Times New Roman"/>
                <w:b/>
                <w:sz w:val="22"/>
                <w:highlight w:val="yellow"/>
              </w:rPr>
              <w:t xml:space="preserve">gruodžio  </w:t>
            </w:r>
            <w:r w:rsidR="001935A5">
              <w:rPr>
                <w:rFonts w:eastAsia="Times New Roman" w:cs="Times New Roman"/>
                <w:b/>
                <w:sz w:val="22"/>
                <w:highlight w:val="yellow"/>
              </w:rPr>
              <w:t>4</w:t>
            </w:r>
            <w:r w:rsidRPr="00275150">
              <w:rPr>
                <w:rFonts w:eastAsia="Times New Roman" w:cs="Times New Roman"/>
                <w:b/>
                <w:sz w:val="22"/>
                <w:highlight w:val="yellow"/>
              </w:rPr>
              <w:t xml:space="preserve"> d. </w:t>
            </w:r>
            <w:r>
              <w:rPr>
                <w:rFonts w:eastAsia="Times New Roman" w:cs="Times New Roman"/>
                <w:b/>
                <w:sz w:val="22"/>
                <w:highlight w:val="yellow"/>
              </w:rPr>
              <w:t>10</w:t>
            </w:r>
            <w:r w:rsidRPr="00275150">
              <w:rPr>
                <w:rFonts w:eastAsia="Times New Roman" w:cs="Times New Roman"/>
                <w:b/>
                <w:sz w:val="22"/>
                <w:highlight w:val="yellow"/>
              </w:rPr>
              <w:t xml:space="preserve"> val. 00 min.</w:t>
            </w:r>
          </w:p>
        </w:tc>
      </w:tr>
      <w:tr w:rsidR="00246E03" w:rsidRPr="009B4459" w14:paraId="6FFC6F66"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2F2251A"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E864471" w14:textId="77777777" w:rsidR="00246E03" w:rsidRPr="009B4459" w:rsidRDefault="00246E03" w:rsidP="00311477">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sistemos (toliau – CVP IS) priemonėmis.</w:t>
            </w:r>
          </w:p>
        </w:tc>
      </w:tr>
      <w:tr w:rsidR="00246E03" w:rsidRPr="009B4459" w14:paraId="56130D72"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24A9FC7"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43E07BB8" w14:textId="77777777" w:rsidR="00246E03" w:rsidRPr="009B4459"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Pr>
                <w:rFonts w:eastAsia="Calibri" w:cs="Times New Roman"/>
                <w:sz w:val="22"/>
              </w:rPr>
              <w:t xml:space="preserve"> </w:t>
            </w:r>
          </w:p>
          <w:p w14:paraId="15F7274D" w14:textId="77777777" w:rsidR="00246E03"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45AB6633" w14:textId="77777777" w:rsidR="00246E03" w:rsidRPr="009B4459"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5B7C9954" w14:textId="77777777" w:rsidR="00246E03" w:rsidRPr="009B4459" w:rsidRDefault="00246E03" w:rsidP="00311477">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Pr="001A4DE8">
              <w:rPr>
                <w:rFonts w:eastAsia="Calibri" w:cs="Times New Roman"/>
                <w:sz w:val="22"/>
              </w:rPr>
              <w:t xml:space="preserve"> </w:t>
            </w:r>
            <w:r w:rsidRPr="009B4459">
              <w:rPr>
                <w:rFonts w:eastAsia="Calibri" w:cs="Times New Roman"/>
                <w:sz w:val="22"/>
              </w:rPr>
              <w:t>IS priemonėmis</w:t>
            </w:r>
          </w:p>
        </w:tc>
      </w:tr>
      <w:tr w:rsidR="00246E03" w:rsidRPr="009B4459" w14:paraId="41136EAF" w14:textId="77777777" w:rsidTr="00311477">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33F7B7C4" w14:textId="77777777" w:rsidR="00246E03" w:rsidRPr="009B4459" w:rsidRDefault="00246E03" w:rsidP="00311477">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41519C84" w14:textId="77777777" w:rsidR="00246E03" w:rsidRDefault="00246E03" w:rsidP="00311477">
            <w:pPr>
              <w:spacing w:line="256" w:lineRule="auto"/>
              <w:rPr>
                <w:rFonts w:eastAsia="Times New Roman" w:cs="Times New Roman"/>
                <w:iCs/>
                <w:sz w:val="22"/>
                <w:lang w:eastAsia="lt-LT"/>
              </w:rPr>
            </w:pPr>
            <w:r>
              <w:rPr>
                <w:rFonts w:eastAsia="Times New Roman" w:cs="Times New Roman"/>
                <w:iCs/>
                <w:sz w:val="22"/>
                <w:lang w:eastAsia="lt-LT"/>
              </w:rPr>
              <w:t xml:space="preserve">1) </w:t>
            </w:r>
            <w:r w:rsidRPr="009B4459">
              <w:rPr>
                <w:rFonts w:eastAsia="Times New Roman" w:cs="Times New Roman"/>
                <w:iCs/>
                <w:sz w:val="22"/>
                <w:lang w:eastAsia="lt-LT"/>
              </w:rPr>
              <w:t xml:space="preserve">Prašome užpildyti pateikiamą klausimyną. </w:t>
            </w:r>
          </w:p>
          <w:p w14:paraId="72EE4446" w14:textId="77777777" w:rsidR="00246E03" w:rsidRDefault="00246E03" w:rsidP="00311477">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pridėtą techninę specifikaciją, nurodydami Jūsų galimybę pasiūlyti medicininių priemonių techninius duomenis pagal perkančiojo subjekto keliamus reikalavimus </w:t>
            </w:r>
          </w:p>
          <w:p w14:paraId="39BE26D8" w14:textId="77777777" w:rsidR="00246E03" w:rsidRPr="006C7D60" w:rsidRDefault="00246E03" w:rsidP="00311477">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Pr="006C7D60">
              <w:rPr>
                <w:rFonts w:eastAsia="Times New Roman" w:cs="Times New Roman"/>
                <w:b/>
                <w:bCs/>
                <w:iCs/>
                <w:sz w:val="22"/>
                <w:lang w:eastAsia="lt-LT"/>
              </w:rPr>
              <w:t xml:space="preserve"> PATEIKTI PRIE KIEKVIENOS EILUTĖS ATSKIRAI</w:t>
            </w:r>
            <w:r>
              <w:rPr>
                <w:rFonts w:eastAsia="Times New Roman" w:cs="Times New Roman"/>
                <w:b/>
                <w:bCs/>
                <w:iCs/>
                <w:sz w:val="22"/>
                <w:lang w:eastAsia="lt-LT"/>
              </w:rPr>
              <w:t>,</w:t>
            </w:r>
            <w:r w:rsidRPr="00E0163E">
              <w:rPr>
                <w:rFonts w:eastAsia="Times New Roman" w:cs="Times New Roman"/>
                <w:b/>
                <w:bCs/>
                <w:iCs/>
                <w:color w:val="4472C4" w:themeColor="accent1"/>
                <w:sz w:val="22"/>
                <w:lang w:eastAsia="lt-LT"/>
              </w:rPr>
              <w:t xml:space="preserve"> paryškinti kita spalva.</w:t>
            </w:r>
          </w:p>
          <w:p w14:paraId="4EE4F838" w14:textId="77777777" w:rsidR="00246E03" w:rsidRPr="009B4459" w:rsidRDefault="00246E03" w:rsidP="00311477">
            <w:pPr>
              <w:spacing w:line="256" w:lineRule="auto"/>
              <w:rPr>
                <w:rFonts w:eastAsia="Times New Roman" w:cs="Times New Roman"/>
                <w:iCs/>
                <w:sz w:val="22"/>
                <w:lang w:eastAsia="lt-LT"/>
              </w:rPr>
            </w:pPr>
            <w:r>
              <w:rPr>
                <w:rFonts w:eastAsia="Times New Roman" w:cs="Times New Roman"/>
                <w:iCs/>
                <w:sz w:val="22"/>
                <w:lang w:eastAsia="lt-LT"/>
              </w:rPr>
              <w:t xml:space="preserve">3) </w:t>
            </w:r>
            <w:r w:rsidRPr="009B4459">
              <w:rPr>
                <w:rFonts w:eastAsia="Times New Roman" w:cs="Times New Roman"/>
                <w:iCs/>
                <w:sz w:val="22"/>
                <w:lang w:eastAsia="lt-LT"/>
              </w:rPr>
              <w:t>Taip</w:t>
            </w:r>
            <w:r>
              <w:rPr>
                <w:rFonts w:eastAsia="Times New Roman" w:cs="Times New Roman"/>
                <w:iCs/>
                <w:sz w:val="22"/>
                <w:lang w:eastAsia="lt-LT"/>
              </w:rPr>
              <w:t xml:space="preserve"> pat galite pateikti pastabas /</w:t>
            </w:r>
            <w:r w:rsidRPr="009B4459">
              <w:rPr>
                <w:rFonts w:eastAsia="Times New Roman" w:cs="Times New Roman"/>
                <w:iCs/>
                <w:sz w:val="22"/>
                <w:lang w:eastAsia="lt-LT"/>
              </w:rPr>
              <w:t>siūlymus laisva forma.</w:t>
            </w:r>
          </w:p>
        </w:tc>
      </w:tr>
    </w:tbl>
    <w:p w14:paraId="218A1075" w14:textId="77777777" w:rsidR="00246E03" w:rsidRDefault="00246E03" w:rsidP="00246E03">
      <w:pPr>
        <w:rPr>
          <w:sz w:val="22"/>
        </w:rPr>
      </w:pPr>
    </w:p>
    <w:p w14:paraId="48A62D06" w14:textId="77777777" w:rsidR="00246E03" w:rsidRPr="001A4DE8" w:rsidRDefault="00246E03" w:rsidP="00246E03">
      <w:pPr>
        <w:rPr>
          <w:sz w:val="22"/>
        </w:rPr>
      </w:pPr>
    </w:p>
    <w:p w14:paraId="2A1A14D3" w14:textId="77777777" w:rsidR="00246E03" w:rsidRPr="001A4DE8" w:rsidRDefault="00246E03" w:rsidP="00246E03">
      <w:pPr>
        <w:jc w:val="center"/>
        <w:rPr>
          <w:b/>
          <w:sz w:val="22"/>
        </w:rPr>
      </w:pPr>
      <w:r w:rsidRPr="001A4DE8">
        <w:rPr>
          <w:b/>
          <w:sz w:val="22"/>
        </w:rPr>
        <w:t>KLAUSIMYNAS</w:t>
      </w:r>
    </w:p>
    <w:p w14:paraId="459DADBB" w14:textId="77777777" w:rsidR="00246E03" w:rsidRPr="001A4DE8" w:rsidRDefault="00246E03" w:rsidP="00246E03">
      <w:pPr>
        <w:rPr>
          <w:sz w:val="22"/>
        </w:rPr>
      </w:pPr>
    </w:p>
    <w:tbl>
      <w:tblPr>
        <w:tblStyle w:val="Lentelstinklelis"/>
        <w:tblW w:w="0" w:type="auto"/>
        <w:tblInd w:w="0" w:type="dxa"/>
        <w:tblLook w:val="04A0" w:firstRow="1" w:lastRow="0" w:firstColumn="1" w:lastColumn="0" w:noHBand="0" w:noVBand="1"/>
      </w:tblPr>
      <w:tblGrid>
        <w:gridCol w:w="9628"/>
      </w:tblGrid>
      <w:tr w:rsidR="00246E03" w:rsidRPr="00023093" w14:paraId="2EA91558" w14:textId="77777777" w:rsidTr="00311477">
        <w:trPr>
          <w:trHeight w:val="345"/>
        </w:trPr>
        <w:tc>
          <w:tcPr>
            <w:tcW w:w="9628" w:type="dxa"/>
            <w:tcBorders>
              <w:top w:val="single" w:sz="4" w:space="0" w:color="auto"/>
              <w:left w:val="single" w:sz="4" w:space="0" w:color="auto"/>
              <w:bottom w:val="single" w:sz="4" w:space="0" w:color="auto"/>
              <w:right w:val="single" w:sz="4" w:space="0" w:color="auto"/>
            </w:tcBorders>
            <w:hideMark/>
          </w:tcPr>
          <w:p w14:paraId="4D1EB8EC" w14:textId="77777777" w:rsidR="00246E03" w:rsidRPr="00023093" w:rsidRDefault="00246E03" w:rsidP="00311477">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246E03" w:rsidRPr="00023093" w14:paraId="71EC27DF" w14:textId="77777777" w:rsidTr="00311477">
        <w:trPr>
          <w:trHeight w:val="480"/>
        </w:trPr>
        <w:tc>
          <w:tcPr>
            <w:tcW w:w="9628" w:type="dxa"/>
            <w:tcBorders>
              <w:top w:val="single" w:sz="4" w:space="0" w:color="auto"/>
              <w:left w:val="single" w:sz="4" w:space="0" w:color="auto"/>
              <w:bottom w:val="single" w:sz="4" w:space="0" w:color="auto"/>
              <w:right w:val="single" w:sz="4" w:space="0" w:color="auto"/>
            </w:tcBorders>
          </w:tcPr>
          <w:p w14:paraId="27A4A21E" w14:textId="77777777" w:rsidR="00246E03" w:rsidRPr="001A4DE8" w:rsidRDefault="00246E03" w:rsidP="00311477">
            <w:pPr>
              <w:spacing w:after="160"/>
              <w:rPr>
                <w:rFonts w:eastAsia="MS Mincho"/>
                <w:b/>
                <w:bCs/>
                <w:noProof/>
                <w:lang w:eastAsia="ja-JP"/>
              </w:rPr>
            </w:pPr>
            <w:r>
              <w:rPr>
                <w:rFonts w:ascii="Times New Roman" w:eastAsia="MS Mincho" w:hAnsi="Times New Roman"/>
                <w:b/>
                <w:bCs/>
                <w:noProof/>
                <w:lang w:eastAsia="ja-JP"/>
              </w:rPr>
              <w:lastRenderedPageBreak/>
              <w:t>K: Ar būsite suinteresuoti ir turėsite realias galimybes pateikti pasiūlymą (</w:t>
            </w:r>
            <w:r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246E03" w:rsidRPr="00023093" w14:paraId="45E03363"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0BC28116" w14:textId="77777777" w:rsidR="00246E0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3FDEF233" w14:textId="77777777" w:rsidR="00246E0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t>1.</w:t>
            </w:r>
          </w:p>
          <w:p w14:paraId="66FE53C2" w14:textId="77777777" w:rsidR="00246E03" w:rsidRPr="0002309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246E03" w:rsidRPr="00023093" w14:paraId="7D2E8DAC"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52024BF" w14:textId="77777777"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Pr>
                <w:rFonts w:ascii="Times New Roman" w:eastAsia="MS Mincho" w:hAnsi="Times New Roman"/>
                <w:b/>
                <w:bCs/>
                <w:noProof/>
                <w:lang w:eastAsia="ja-JP"/>
              </w:rPr>
              <w:t xml:space="preserve">? </w:t>
            </w:r>
          </w:p>
        </w:tc>
      </w:tr>
      <w:tr w:rsidR="00246E03" w:rsidRPr="00023093" w14:paraId="6A2FDD22"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7DFDFAF6" w14:textId="77777777" w:rsidR="00246E0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1391BCC3" w14:textId="77777777" w:rsidR="00246E0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t>1.</w:t>
            </w:r>
          </w:p>
          <w:p w14:paraId="59032F06" w14:textId="77777777" w:rsidR="00246E03" w:rsidRPr="00023093" w:rsidRDefault="00246E03" w:rsidP="00311477">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246E03" w:rsidRPr="00023093" w14:paraId="3508C40A"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9434707"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Pr="00BA3789">
              <w:rPr>
                <w:rFonts w:ascii="Times New Roman" w:eastAsia="MS Mincho" w:hAnsi="Times New Roman"/>
                <w:b/>
                <w:bCs/>
                <w:noProof/>
                <w:sz w:val="20"/>
                <w:szCs w:val="20"/>
                <w:lang w:eastAsia="ja-JP"/>
              </w:rPr>
              <w:t xml:space="preserve"> </w:t>
            </w:r>
            <w:r w:rsidRPr="00BA3789">
              <w:rPr>
                <w:rFonts w:ascii="Times New Roman" w:eastAsia="MS Mincho" w:hAnsi="Times New Roman"/>
                <w:b/>
                <w:bCs/>
                <w:noProof/>
                <w:sz w:val="20"/>
                <w:szCs w:val="20"/>
                <w:u w:val="single"/>
                <w:lang w:eastAsia="ja-JP"/>
              </w:rPr>
              <w:t>NURODYTI</w:t>
            </w:r>
          </w:p>
        </w:tc>
      </w:tr>
      <w:tr w:rsidR="00246E03" w:rsidRPr="00023093" w14:paraId="69382B98"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2C558E13" w14:textId="77777777" w:rsidR="00246E03" w:rsidRPr="00023093" w:rsidRDefault="00246E03" w:rsidP="00311477">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246E03" w:rsidRPr="00023093" w14:paraId="6B7D0895"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2AED4501"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246E03" w:rsidRPr="00023093" w14:paraId="60E4E159"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36BF3870" w14:textId="77777777"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246E03" w:rsidRPr="00023093" w14:paraId="47E0F09B"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7A60A2B"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Pr="00BA3789">
              <w:rPr>
                <w:rFonts w:ascii="Times New Roman" w:eastAsia="MS Mincho" w:hAnsi="Times New Roman"/>
                <w:b/>
                <w:bCs/>
                <w:noProof/>
                <w:sz w:val="20"/>
                <w:szCs w:val="20"/>
                <w:lang w:eastAsia="ja-JP"/>
              </w:rPr>
              <w:t xml:space="preserve"> </w:t>
            </w:r>
            <w:r w:rsidRPr="00BA3789">
              <w:rPr>
                <w:rFonts w:ascii="Times New Roman" w:eastAsia="MS Mincho" w:hAnsi="Times New Roman"/>
                <w:b/>
                <w:bCs/>
                <w:noProof/>
                <w:sz w:val="20"/>
                <w:szCs w:val="20"/>
                <w:u w:val="single"/>
                <w:lang w:eastAsia="ja-JP"/>
              </w:rPr>
              <w:t>NURODYTI</w:t>
            </w:r>
          </w:p>
        </w:tc>
      </w:tr>
      <w:tr w:rsidR="00246E03" w:rsidRPr="00023093" w14:paraId="65567BEE"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1B7B541C"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246E03" w:rsidRPr="00023093" w14:paraId="5EA3FB88"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1DD376C" w14:textId="77777777" w:rsidR="00246E03" w:rsidRPr="00023093" w:rsidRDefault="00246E03" w:rsidP="00311477">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246E03" w:rsidRPr="00023093" w14:paraId="096F9F43"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53F56D51" w14:textId="77777777"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246E03" w:rsidRPr="00023093" w14:paraId="421F5F25"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1A3D70DC" w14:textId="77777777" w:rsidR="00246E03" w:rsidRPr="0002309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246E03" w:rsidRPr="00023093" w14:paraId="1FC84C7F" w14:textId="77777777" w:rsidTr="00311477">
        <w:tc>
          <w:tcPr>
            <w:tcW w:w="9628" w:type="dxa"/>
            <w:tcBorders>
              <w:top w:val="single" w:sz="4" w:space="0" w:color="auto"/>
              <w:left w:val="single" w:sz="4" w:space="0" w:color="auto"/>
              <w:bottom w:val="single" w:sz="4" w:space="0" w:color="auto"/>
              <w:right w:val="single" w:sz="4" w:space="0" w:color="auto"/>
            </w:tcBorders>
            <w:hideMark/>
          </w:tcPr>
          <w:p w14:paraId="4891E343" w14:textId="77777777" w:rsidR="00246E03" w:rsidRPr="00023093" w:rsidRDefault="00246E03" w:rsidP="00311477">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246E03" w:rsidRPr="00023093" w14:paraId="34DE076C" w14:textId="77777777" w:rsidTr="00311477">
        <w:trPr>
          <w:trHeight w:val="480"/>
        </w:trPr>
        <w:tc>
          <w:tcPr>
            <w:tcW w:w="9628" w:type="dxa"/>
            <w:tcBorders>
              <w:top w:val="single" w:sz="4" w:space="0" w:color="auto"/>
              <w:left w:val="single" w:sz="4" w:space="0" w:color="auto"/>
              <w:bottom w:val="single" w:sz="4" w:space="0" w:color="auto"/>
              <w:right w:val="single" w:sz="4" w:space="0" w:color="auto"/>
            </w:tcBorders>
          </w:tcPr>
          <w:p w14:paraId="622B5EBB" w14:textId="77777777" w:rsidR="00246E03" w:rsidRPr="00E0163E" w:rsidRDefault="00246E03" w:rsidP="00311477">
            <w:pPr>
              <w:spacing w:after="160" w:line="259" w:lineRule="auto"/>
              <w:contextualSpacing/>
              <w:rPr>
                <w:rFonts w:ascii="Times New Roman" w:hAnsi="Times New Roman"/>
                <w:kern w:val="2"/>
                <w:sz w:val="24"/>
              </w:rPr>
            </w:pPr>
          </w:p>
        </w:tc>
      </w:tr>
      <w:tr w:rsidR="00246E03" w:rsidRPr="00023093" w14:paraId="5B7C3176" w14:textId="77777777" w:rsidTr="00311477">
        <w:trPr>
          <w:trHeight w:val="835"/>
        </w:trPr>
        <w:tc>
          <w:tcPr>
            <w:tcW w:w="9628" w:type="dxa"/>
            <w:tcBorders>
              <w:top w:val="single" w:sz="4" w:space="0" w:color="auto"/>
              <w:left w:val="single" w:sz="4" w:space="0" w:color="auto"/>
              <w:bottom w:val="single" w:sz="4" w:space="0" w:color="auto"/>
              <w:right w:val="single" w:sz="4" w:space="0" w:color="auto"/>
            </w:tcBorders>
            <w:hideMark/>
          </w:tcPr>
          <w:p w14:paraId="44CF8BC2" w14:textId="77777777" w:rsidR="00246E03" w:rsidRDefault="00246E03" w:rsidP="00311477">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Pr="00C613D0">
              <w:rPr>
                <w:rFonts w:ascii="Times New Roman" w:eastAsia="MS Mincho" w:hAnsi="Times New Roman"/>
                <w:b/>
                <w:bCs/>
                <w:noProof/>
                <w:lang w:eastAsia="ja-JP"/>
              </w:rPr>
              <w:t>Kita aktuali informacija / pastabos / pasiūlymai:</w:t>
            </w:r>
          </w:p>
          <w:p w14:paraId="69315CED" w14:textId="77777777" w:rsidR="00246E03" w:rsidRDefault="00246E03" w:rsidP="00311477">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25C6ECEE" w14:textId="77777777" w:rsidR="00246E03" w:rsidRPr="00023093" w:rsidRDefault="00246E03" w:rsidP="00311477">
            <w:pPr>
              <w:spacing w:after="160"/>
              <w:rPr>
                <w:rFonts w:ascii="Times New Roman" w:eastAsia="MS Mincho" w:hAnsi="Times New Roman"/>
                <w:noProof/>
                <w:lang w:eastAsia="ja-JP"/>
              </w:rPr>
            </w:pPr>
          </w:p>
        </w:tc>
      </w:tr>
    </w:tbl>
    <w:p w14:paraId="46827540" w14:textId="77777777" w:rsidR="00246E03" w:rsidRDefault="00246E03" w:rsidP="00246E03"/>
    <w:p w14:paraId="15D8FBFC" w14:textId="77777777" w:rsidR="00246E03" w:rsidRDefault="00246E03" w:rsidP="00246E03"/>
    <w:p w14:paraId="21E4E32C" w14:textId="77777777" w:rsidR="00AE7666" w:rsidRDefault="00AE7666"/>
    <w:sectPr w:rsidR="00AE7666" w:rsidSect="00246E0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33758822">
    <w:abstractNumId w:val="1"/>
  </w:num>
  <w:num w:numId="2" w16cid:durableId="471559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E03"/>
    <w:rsid w:val="001935A5"/>
    <w:rsid w:val="00246E03"/>
    <w:rsid w:val="00412E65"/>
    <w:rsid w:val="0076254A"/>
    <w:rsid w:val="00776BDD"/>
    <w:rsid w:val="00822971"/>
    <w:rsid w:val="009E3562"/>
    <w:rsid w:val="00AE7666"/>
    <w:rsid w:val="00CF1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0426"/>
  <w15:chartTrackingRefBased/>
  <w15:docId w15:val="{3027AA5F-CAB7-4CEB-8AC6-E587D1182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E03"/>
    <w:pPr>
      <w:spacing w:after="0" w:line="240" w:lineRule="auto"/>
    </w:pPr>
    <w:rPr>
      <w:kern w:val="0"/>
      <w14:ligatures w14:val="none"/>
    </w:rPr>
  </w:style>
  <w:style w:type="paragraph" w:styleId="Antrat1">
    <w:name w:val="heading 1"/>
    <w:basedOn w:val="prastasis"/>
    <w:next w:val="prastasis"/>
    <w:link w:val="Antrat1Diagrama"/>
    <w:uiPriority w:val="9"/>
    <w:qFormat/>
    <w:rsid w:val="00246E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46E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46E0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46E0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46E03"/>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46E03"/>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6E03"/>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46E03"/>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6E03"/>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E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E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E0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E0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E0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46E0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E0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46E0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E0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46E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6E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E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6E0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E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6E03"/>
    <w:rPr>
      <w:i/>
      <w:iCs/>
      <w:color w:val="404040" w:themeColor="text1" w:themeTint="BF"/>
    </w:rPr>
  </w:style>
  <w:style w:type="paragraph" w:styleId="Sraopastraipa">
    <w:name w:val="List Paragraph"/>
    <w:basedOn w:val="prastasis"/>
    <w:uiPriority w:val="34"/>
    <w:qFormat/>
    <w:rsid w:val="00246E03"/>
    <w:pPr>
      <w:ind w:left="720"/>
      <w:contextualSpacing/>
    </w:pPr>
  </w:style>
  <w:style w:type="character" w:styleId="Rykuspabraukimas">
    <w:name w:val="Intense Emphasis"/>
    <w:basedOn w:val="Numatytasispastraiposriftas"/>
    <w:uiPriority w:val="21"/>
    <w:qFormat/>
    <w:rsid w:val="00246E03"/>
    <w:rPr>
      <w:i/>
      <w:iCs/>
      <w:color w:val="2F5496" w:themeColor="accent1" w:themeShade="BF"/>
    </w:rPr>
  </w:style>
  <w:style w:type="paragraph" w:styleId="Iskirtacitata">
    <w:name w:val="Intense Quote"/>
    <w:basedOn w:val="prastasis"/>
    <w:next w:val="prastasis"/>
    <w:link w:val="IskirtacitataDiagrama"/>
    <w:uiPriority w:val="30"/>
    <w:qFormat/>
    <w:rsid w:val="00246E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46E03"/>
    <w:rPr>
      <w:i/>
      <w:iCs/>
      <w:color w:val="2F5496" w:themeColor="accent1" w:themeShade="BF"/>
    </w:rPr>
  </w:style>
  <w:style w:type="character" w:styleId="Rykinuoroda">
    <w:name w:val="Intense Reference"/>
    <w:basedOn w:val="Numatytasispastraiposriftas"/>
    <w:uiPriority w:val="32"/>
    <w:qFormat/>
    <w:rsid w:val="00246E03"/>
    <w:rPr>
      <w:b/>
      <w:bCs/>
      <w:smallCaps/>
      <w:color w:val="2F5496" w:themeColor="accent1" w:themeShade="BF"/>
      <w:spacing w:val="5"/>
    </w:rPr>
  </w:style>
  <w:style w:type="table" w:styleId="Lentelstinklelis">
    <w:name w:val="Table Grid"/>
    <w:basedOn w:val="prastojilentel"/>
    <w:uiPriority w:val="39"/>
    <w:rsid w:val="00246E03"/>
    <w:pPr>
      <w:spacing w:after="0" w:line="240" w:lineRule="auto"/>
    </w:pPr>
    <w:rPr>
      <w:rFonts w:ascii="Calibri" w:eastAsia="Calibri" w:hAnsi="Calibri" w:cs="Times New Roman"/>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246E03"/>
    <w:pPr>
      <w:spacing w:after="0" w:line="240" w:lineRule="auto"/>
    </w:pPr>
    <w:rPr>
      <w:rFonts w:ascii="Calibri" w:eastAsia="Calibri" w:hAnsi="Calibri" w:cs="Times New Roman"/>
      <w:kern w:val="0"/>
      <w:sz w:val="22"/>
      <w14:ligatures w14:val="none"/>
    </w:rPr>
  </w:style>
  <w:style w:type="character" w:customStyle="1" w:styleId="BetarpDiagrama">
    <w:name w:val="Be tarpų Diagrama"/>
    <w:basedOn w:val="Numatytasispastraiposriftas"/>
    <w:link w:val="Betarp"/>
    <w:uiPriority w:val="1"/>
    <w:qFormat/>
    <w:rsid w:val="00246E03"/>
    <w:rPr>
      <w:rFonts w:ascii="Calibri" w:eastAsia="Calibri"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1972</Words>
  <Characters>1125</Characters>
  <Application>Microsoft Office Word</Application>
  <DocSecurity>0</DocSecurity>
  <Lines>9</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cp:revision>
  <dcterms:created xsi:type="dcterms:W3CDTF">2025-11-28T12:55:00Z</dcterms:created>
  <dcterms:modified xsi:type="dcterms:W3CDTF">2025-11-28T13:03:00Z</dcterms:modified>
</cp:coreProperties>
</file>